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88871" w14:textId="6BBC3C9A" w:rsidR="00EA0496" w:rsidRDefault="00EA0496" w:rsidP="005E586C">
      <w:pPr>
        <w:jc w:val="center"/>
        <w:rPr>
          <w:rFonts w:ascii="Trebuchet MS" w:hAnsi="Trebuchet MS"/>
          <w:b/>
          <w:bCs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3FA96A3" wp14:editId="639B57F1">
            <wp:simplePos x="0" y="0"/>
            <wp:positionH relativeFrom="column">
              <wp:posOffset>4762500</wp:posOffset>
            </wp:positionH>
            <wp:positionV relativeFrom="paragraph">
              <wp:posOffset>-635</wp:posOffset>
            </wp:positionV>
            <wp:extent cx="1876425" cy="854075"/>
            <wp:effectExtent l="0" t="0" r="9525" b="3175"/>
            <wp:wrapTight wrapText="bothSides">
              <wp:wrapPolygon edited="0">
                <wp:start x="0" y="0"/>
                <wp:lineTo x="0" y="21199"/>
                <wp:lineTo x="21490" y="21199"/>
                <wp:lineTo x="214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867EF3" w14:textId="77777777" w:rsidR="00EA0496" w:rsidRDefault="00D55274" w:rsidP="005E586C">
      <w:pPr>
        <w:jc w:val="center"/>
        <w:rPr>
          <w:rFonts w:ascii="Trebuchet MS" w:hAnsi="Trebuchet MS"/>
          <w:b/>
          <w:bCs/>
        </w:rPr>
      </w:pPr>
      <w:r w:rsidRPr="005E586C">
        <w:rPr>
          <w:rFonts w:ascii="Trebuchet MS" w:hAnsi="Trebuchet MS"/>
          <w:b/>
          <w:bCs/>
        </w:rPr>
        <w:t xml:space="preserve">LBL </w:t>
      </w:r>
      <w:r w:rsidR="00A078B7">
        <w:rPr>
          <w:rFonts w:ascii="Trebuchet MS" w:hAnsi="Trebuchet MS"/>
          <w:b/>
          <w:bCs/>
        </w:rPr>
        <w:t>Holy Trinity Learning Workshops</w:t>
      </w:r>
      <w:r w:rsidRPr="005E586C">
        <w:rPr>
          <w:rFonts w:ascii="Trebuchet MS" w:hAnsi="Trebuchet MS"/>
          <w:b/>
          <w:bCs/>
        </w:rPr>
        <w:t xml:space="preserve">: </w:t>
      </w:r>
    </w:p>
    <w:p w14:paraId="5CB34B72" w14:textId="32210340" w:rsidR="002D4894" w:rsidRPr="005E586C" w:rsidRDefault="00EA0496" w:rsidP="005E586C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BOOKING FORM </w:t>
      </w:r>
    </w:p>
    <w:p w14:paraId="656229E8" w14:textId="77777777" w:rsidR="00D55274" w:rsidRPr="005E586C" w:rsidRDefault="00D55274" w:rsidP="00D55274">
      <w:pPr>
        <w:rPr>
          <w:rFonts w:ascii="Trebuchet MS" w:hAnsi="Trebuchet MS"/>
          <w:b/>
          <w:bCs/>
        </w:rPr>
      </w:pPr>
    </w:p>
    <w:p w14:paraId="040FD69A" w14:textId="5CA83F48" w:rsidR="00EA0496" w:rsidRDefault="00C13B37" w:rsidP="00D55274">
      <w:pPr>
        <w:rPr>
          <w:rFonts w:ascii="Trebuchet MS" w:hAnsi="Trebuchet MS"/>
          <w:bCs/>
          <w:sz w:val="24"/>
          <w:szCs w:val="24"/>
        </w:rPr>
      </w:pPr>
      <w:r w:rsidRPr="00EA0496">
        <w:rPr>
          <w:rFonts w:ascii="Trebuchet MS" w:hAnsi="Trebuchet MS"/>
          <w:bCs/>
          <w:sz w:val="24"/>
          <w:szCs w:val="24"/>
        </w:rPr>
        <w:t>Full n</w:t>
      </w:r>
      <w:r w:rsidR="00D55274" w:rsidRPr="00EA0496">
        <w:rPr>
          <w:rFonts w:ascii="Trebuchet MS" w:hAnsi="Trebuchet MS"/>
          <w:bCs/>
          <w:sz w:val="24"/>
          <w:szCs w:val="24"/>
        </w:rPr>
        <w:t>ame of child</w:t>
      </w:r>
      <w:r w:rsidR="00EA0496">
        <w:rPr>
          <w:rFonts w:ascii="Trebuchet MS" w:hAnsi="Trebuchet MS"/>
          <w:bCs/>
          <w:sz w:val="24"/>
          <w:szCs w:val="24"/>
        </w:rPr>
        <w:t>/children</w:t>
      </w:r>
      <w:r w:rsidR="00D55274" w:rsidRPr="00EA0496">
        <w:rPr>
          <w:rFonts w:ascii="Trebuchet MS" w:hAnsi="Trebuchet MS"/>
          <w:bCs/>
          <w:sz w:val="24"/>
          <w:szCs w:val="24"/>
        </w:rPr>
        <w:t>: ____________________</w:t>
      </w:r>
      <w:r w:rsidRPr="00EA0496">
        <w:rPr>
          <w:rFonts w:ascii="Trebuchet MS" w:hAnsi="Trebuchet MS"/>
          <w:bCs/>
          <w:sz w:val="24"/>
          <w:szCs w:val="24"/>
        </w:rPr>
        <w:t>___</w:t>
      </w:r>
      <w:r w:rsidR="00EA0496">
        <w:rPr>
          <w:rFonts w:ascii="Trebuchet MS" w:hAnsi="Trebuchet MS"/>
          <w:bCs/>
          <w:sz w:val="24"/>
          <w:szCs w:val="24"/>
        </w:rPr>
        <w:t>_________________</w:t>
      </w:r>
    </w:p>
    <w:p w14:paraId="3D909D79" w14:textId="77777777" w:rsidR="0064646F" w:rsidRDefault="0064646F" w:rsidP="00D55274">
      <w:pPr>
        <w:rPr>
          <w:rFonts w:ascii="Trebuchet MS" w:hAnsi="Trebuchet MS"/>
          <w:bCs/>
          <w:sz w:val="24"/>
          <w:szCs w:val="24"/>
        </w:rPr>
      </w:pPr>
    </w:p>
    <w:p w14:paraId="7B986B00" w14:textId="6FF60F82" w:rsidR="00D55C76" w:rsidRDefault="00EA0496" w:rsidP="00D55274">
      <w:p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Class/year group: ________________</w:t>
      </w:r>
    </w:p>
    <w:p w14:paraId="4DBDE54A" w14:textId="0912137D" w:rsidR="0064646F" w:rsidRDefault="0064646F" w:rsidP="00D55274">
      <w:pPr>
        <w:rPr>
          <w:rFonts w:ascii="Trebuchet MS" w:hAnsi="Trebuchet MS"/>
          <w:bCs/>
          <w:sz w:val="24"/>
          <w:szCs w:val="24"/>
        </w:rPr>
      </w:pPr>
    </w:p>
    <w:p w14:paraId="15826074" w14:textId="5C619A90" w:rsidR="0064646F" w:rsidRDefault="0064646F" w:rsidP="00D55274">
      <w:p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School: _________________________________________________</w:t>
      </w:r>
    </w:p>
    <w:p w14:paraId="3A95E49A" w14:textId="77777777" w:rsidR="00D55C76" w:rsidRDefault="00D55C76" w:rsidP="00D55274">
      <w:pPr>
        <w:rPr>
          <w:rFonts w:ascii="Trebuchet MS" w:hAnsi="Trebuchet MS"/>
          <w:bCs/>
          <w:sz w:val="24"/>
          <w:szCs w:val="24"/>
        </w:rPr>
      </w:pPr>
    </w:p>
    <w:p w14:paraId="21C4FDDC" w14:textId="77777777" w:rsidR="00FF6299" w:rsidRDefault="00D55C76" w:rsidP="00D55C76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64646F">
        <w:rPr>
          <w:rFonts w:ascii="Trebuchet MS" w:hAnsi="Trebuchet MS"/>
          <w:b/>
          <w:bCs/>
          <w:sz w:val="24"/>
          <w:szCs w:val="24"/>
        </w:rPr>
        <w:t xml:space="preserve">***Please complete and return this form to Fiona at </w:t>
      </w:r>
      <w:hyperlink r:id="rId5" w:history="1">
        <w:r w:rsidRPr="0064646F">
          <w:rPr>
            <w:rStyle w:val="Hyperlink"/>
            <w:rFonts w:ascii="Trebuchet MS" w:hAnsi="Trebuchet MS"/>
            <w:b/>
            <w:bCs/>
            <w:sz w:val="24"/>
            <w:szCs w:val="24"/>
          </w:rPr>
          <w:t>LBLHolyTrinity@gmail.com</w:t>
        </w:r>
      </w:hyperlink>
      <w:r w:rsidRPr="0064646F">
        <w:rPr>
          <w:rFonts w:ascii="Trebuchet MS" w:hAnsi="Trebuchet MS"/>
          <w:b/>
          <w:bCs/>
          <w:sz w:val="24"/>
          <w:szCs w:val="24"/>
        </w:rPr>
        <w:t xml:space="preserve">. </w:t>
      </w:r>
    </w:p>
    <w:p w14:paraId="71B8E940" w14:textId="0CA14447" w:rsidR="00452321" w:rsidRPr="0064646F" w:rsidRDefault="00D55C76" w:rsidP="00D55C76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64646F">
        <w:rPr>
          <w:rFonts w:ascii="Trebuchet MS" w:hAnsi="Trebuchet MS"/>
          <w:b/>
          <w:bCs/>
          <w:sz w:val="24"/>
          <w:szCs w:val="24"/>
        </w:rPr>
        <w:t xml:space="preserve">You will then receive an email </w:t>
      </w:r>
      <w:r w:rsidR="00797FAA" w:rsidRPr="0064646F">
        <w:rPr>
          <w:rFonts w:ascii="Trebuchet MS" w:hAnsi="Trebuchet MS"/>
          <w:b/>
          <w:bCs/>
          <w:sz w:val="24"/>
          <w:szCs w:val="24"/>
        </w:rPr>
        <w:t>with payment instructions to confirm your place</w:t>
      </w:r>
      <w:r w:rsidRPr="0064646F">
        <w:rPr>
          <w:rFonts w:ascii="Trebuchet MS" w:hAnsi="Trebuchet MS"/>
          <w:b/>
          <w:bCs/>
          <w:sz w:val="24"/>
          <w:szCs w:val="24"/>
        </w:rPr>
        <w:t>***</w:t>
      </w:r>
    </w:p>
    <w:p w14:paraId="699D8FF3" w14:textId="77777777" w:rsidR="0064646F" w:rsidRPr="00D55C76" w:rsidRDefault="0064646F" w:rsidP="00D55C76">
      <w:pPr>
        <w:jc w:val="center"/>
        <w:rPr>
          <w:rFonts w:ascii="Trebuchet MS" w:hAnsi="Trebuchet MS"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843"/>
        <w:gridCol w:w="2006"/>
        <w:gridCol w:w="1963"/>
        <w:gridCol w:w="1785"/>
      </w:tblGrid>
      <w:tr w:rsidR="00326B30" w:rsidRPr="00EA0496" w14:paraId="2DEFE390" w14:textId="77777777" w:rsidTr="00326B30">
        <w:trPr>
          <w:jc w:val="center"/>
        </w:trPr>
        <w:tc>
          <w:tcPr>
            <w:tcW w:w="1242" w:type="dxa"/>
          </w:tcPr>
          <w:p w14:paraId="26C07789" w14:textId="77777777" w:rsidR="00326B30" w:rsidRPr="00EA0496" w:rsidRDefault="00326B30" w:rsidP="00EA0496">
            <w:pPr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3F3AC1" w14:textId="236E5802" w:rsidR="00326B30" w:rsidRDefault="00326B30" w:rsidP="00EA0496">
            <w:pPr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EA0496">
              <w:rPr>
                <w:rFonts w:ascii="Trebuchet MS" w:hAnsi="Trebuchet MS"/>
                <w:bCs/>
                <w:sz w:val="24"/>
                <w:szCs w:val="24"/>
              </w:rPr>
              <w:t>Tue</w:t>
            </w:r>
            <w:r>
              <w:rPr>
                <w:rFonts w:ascii="Trebuchet MS" w:hAnsi="Trebuchet MS"/>
                <w:bCs/>
                <w:sz w:val="24"/>
                <w:szCs w:val="24"/>
              </w:rPr>
              <w:t>s</w:t>
            </w:r>
            <w:r w:rsidRPr="00EA0496"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28</w:t>
            </w:r>
            <w:r w:rsidRPr="00EA0496">
              <w:rPr>
                <w:rFonts w:ascii="Trebuchet MS" w:hAnsi="Trebuchet MS"/>
                <w:bCs/>
                <w:sz w:val="24"/>
                <w:szCs w:val="24"/>
                <w:vertAlign w:val="superscript"/>
              </w:rPr>
              <w:t>th</w:t>
            </w:r>
            <w:r w:rsidRPr="00EA0496"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May</w:t>
            </w:r>
            <w:r w:rsidRPr="00EA0496">
              <w:rPr>
                <w:rFonts w:ascii="Trebuchet MS" w:hAnsi="Trebuchet MS"/>
                <w:bCs/>
                <w:sz w:val="24"/>
                <w:szCs w:val="24"/>
              </w:rPr>
              <w:t>:</w:t>
            </w:r>
          </w:p>
          <w:p w14:paraId="0D273B5D" w14:textId="77777777" w:rsidR="00326B30" w:rsidRPr="00EA0496" w:rsidRDefault="00326B30" w:rsidP="00EA0496">
            <w:pPr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</w:p>
          <w:p w14:paraId="30E25B9A" w14:textId="349EE445" w:rsidR="00326B30" w:rsidRPr="00326B30" w:rsidRDefault="00326B30" w:rsidP="00EA0496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326B30">
              <w:rPr>
                <w:rFonts w:ascii="Trebuchet MS" w:hAnsi="Trebuchet MS"/>
                <w:bCs/>
                <w:sz w:val="20"/>
                <w:szCs w:val="20"/>
              </w:rPr>
              <w:t>‘Exploring Myths and Legends from other cultures’</w:t>
            </w:r>
          </w:p>
        </w:tc>
        <w:tc>
          <w:tcPr>
            <w:tcW w:w="2006" w:type="dxa"/>
          </w:tcPr>
          <w:p w14:paraId="656194C9" w14:textId="034249EE" w:rsidR="00326B30" w:rsidRDefault="00326B30" w:rsidP="00EA0496">
            <w:pPr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EA0496">
              <w:rPr>
                <w:rFonts w:ascii="Trebuchet MS" w:hAnsi="Trebuchet MS"/>
                <w:bCs/>
                <w:sz w:val="24"/>
                <w:szCs w:val="24"/>
              </w:rPr>
              <w:t>Wed</w:t>
            </w:r>
            <w:r>
              <w:rPr>
                <w:rFonts w:ascii="Trebuchet MS" w:hAnsi="Trebuchet MS"/>
                <w:bCs/>
                <w:sz w:val="24"/>
                <w:szCs w:val="24"/>
              </w:rPr>
              <w:t>s</w:t>
            </w:r>
            <w:r w:rsidRPr="00EA0496">
              <w:rPr>
                <w:rFonts w:ascii="Trebuchet MS" w:hAnsi="Trebuchet MS"/>
                <w:bCs/>
                <w:sz w:val="24"/>
                <w:szCs w:val="24"/>
              </w:rPr>
              <w:t xml:space="preserve"> 2</w:t>
            </w:r>
            <w:r>
              <w:rPr>
                <w:rFonts w:ascii="Trebuchet MS" w:hAnsi="Trebuchet MS"/>
                <w:bCs/>
                <w:sz w:val="24"/>
                <w:szCs w:val="24"/>
              </w:rPr>
              <w:t>9</w:t>
            </w:r>
            <w:r w:rsidRPr="00EA0496">
              <w:rPr>
                <w:rFonts w:ascii="Trebuchet MS" w:hAnsi="Trebuchet MS"/>
                <w:bCs/>
                <w:sz w:val="24"/>
                <w:szCs w:val="24"/>
                <w:vertAlign w:val="superscript"/>
              </w:rPr>
              <w:t>h</w:t>
            </w:r>
            <w:r w:rsidRPr="00EA0496"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May</w:t>
            </w:r>
            <w:r w:rsidRPr="00EA0496">
              <w:rPr>
                <w:rFonts w:ascii="Trebuchet MS" w:hAnsi="Trebuchet MS"/>
                <w:bCs/>
                <w:sz w:val="24"/>
                <w:szCs w:val="24"/>
              </w:rPr>
              <w:t>:</w:t>
            </w:r>
          </w:p>
          <w:p w14:paraId="37ED9F07" w14:textId="77777777" w:rsidR="00326B30" w:rsidRPr="00EA0496" w:rsidRDefault="00326B30" w:rsidP="00EA0496">
            <w:pPr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</w:p>
          <w:p w14:paraId="76E0F104" w14:textId="390DFFDC" w:rsidR="00326B30" w:rsidRPr="00326B30" w:rsidRDefault="00326B30" w:rsidP="00EA0496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326B30">
              <w:rPr>
                <w:rFonts w:ascii="Trebuchet MS" w:hAnsi="Trebuchet MS"/>
                <w:bCs/>
                <w:sz w:val="20"/>
                <w:szCs w:val="20"/>
              </w:rPr>
              <w:t>‘Discovering Dragons, Mermaids and mythical beasts’</w:t>
            </w:r>
          </w:p>
        </w:tc>
        <w:tc>
          <w:tcPr>
            <w:tcW w:w="1963" w:type="dxa"/>
          </w:tcPr>
          <w:p w14:paraId="12B877E8" w14:textId="34A3294F" w:rsidR="00326B30" w:rsidRDefault="00326B30" w:rsidP="00EA0496">
            <w:pPr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EA0496">
              <w:rPr>
                <w:rFonts w:ascii="Trebuchet MS" w:hAnsi="Trebuchet MS"/>
                <w:bCs/>
                <w:sz w:val="24"/>
                <w:szCs w:val="24"/>
              </w:rPr>
              <w:t xml:space="preserve">Thurs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30</w:t>
            </w:r>
            <w:r w:rsidRPr="00326B30">
              <w:rPr>
                <w:rFonts w:ascii="Trebuchet MS" w:hAnsi="Trebuchet MS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rebuchet MS" w:hAnsi="Trebuchet MS"/>
                <w:bCs/>
                <w:sz w:val="24"/>
                <w:szCs w:val="24"/>
              </w:rPr>
              <w:t xml:space="preserve"> May</w:t>
            </w:r>
            <w:r w:rsidRPr="00EA0496">
              <w:rPr>
                <w:rFonts w:ascii="Trebuchet MS" w:hAnsi="Trebuchet MS"/>
                <w:bCs/>
                <w:sz w:val="24"/>
                <w:szCs w:val="24"/>
              </w:rPr>
              <w:t>:</w:t>
            </w:r>
          </w:p>
          <w:p w14:paraId="7954D9DB" w14:textId="77777777" w:rsidR="00326B30" w:rsidRPr="00EA0496" w:rsidRDefault="00326B30" w:rsidP="00EA0496">
            <w:pPr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</w:p>
          <w:p w14:paraId="2E8B30FF" w14:textId="3C2B0DFF" w:rsidR="00326B30" w:rsidRPr="00326B30" w:rsidRDefault="00326B30" w:rsidP="00EA0496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326B30">
              <w:rPr>
                <w:rFonts w:ascii="Trebuchet MS" w:hAnsi="Trebuchet MS"/>
                <w:bCs/>
                <w:sz w:val="20"/>
                <w:szCs w:val="20"/>
              </w:rPr>
              <w:t>‘Legendary Heroes and Villains’</w:t>
            </w:r>
          </w:p>
        </w:tc>
        <w:tc>
          <w:tcPr>
            <w:tcW w:w="1785" w:type="dxa"/>
          </w:tcPr>
          <w:p w14:paraId="740A4067" w14:textId="0215A42D" w:rsidR="00326B30" w:rsidRDefault="00326B30" w:rsidP="00EA0496">
            <w:pPr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EA0496">
              <w:rPr>
                <w:rFonts w:ascii="Trebuchet MS" w:hAnsi="Trebuchet MS"/>
                <w:bCs/>
                <w:sz w:val="24"/>
                <w:szCs w:val="24"/>
              </w:rPr>
              <w:t>Fri</w:t>
            </w:r>
            <w:r>
              <w:rPr>
                <w:rFonts w:ascii="Trebuchet MS" w:hAnsi="Trebuchet MS"/>
                <w:bCs/>
                <w:sz w:val="24"/>
                <w:szCs w:val="24"/>
              </w:rPr>
              <w:t xml:space="preserve"> 31</w:t>
            </w:r>
            <w:r w:rsidRPr="00326B30">
              <w:rPr>
                <w:rFonts w:ascii="Trebuchet MS" w:hAnsi="Trebuchet MS"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Trebuchet MS" w:hAnsi="Trebuchet MS"/>
                <w:bCs/>
                <w:sz w:val="24"/>
                <w:szCs w:val="24"/>
              </w:rPr>
              <w:t xml:space="preserve"> May</w:t>
            </w:r>
            <w:r w:rsidRPr="00EA0496">
              <w:rPr>
                <w:rFonts w:ascii="Trebuchet MS" w:hAnsi="Trebuchet MS"/>
                <w:bCs/>
                <w:sz w:val="24"/>
                <w:szCs w:val="24"/>
              </w:rPr>
              <w:t>:</w:t>
            </w:r>
          </w:p>
          <w:p w14:paraId="79EB91D8" w14:textId="77777777" w:rsidR="00326B30" w:rsidRPr="00EA0496" w:rsidRDefault="00326B30" w:rsidP="00EA0496">
            <w:pPr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</w:p>
          <w:p w14:paraId="2CE37AEF" w14:textId="7A894A8E" w:rsidR="00326B30" w:rsidRPr="00326B30" w:rsidRDefault="00326B30" w:rsidP="00EA0496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326B30">
              <w:rPr>
                <w:rFonts w:ascii="Trebuchet MS" w:hAnsi="Trebuchet MS"/>
                <w:bCs/>
                <w:sz w:val="20"/>
                <w:szCs w:val="20"/>
              </w:rPr>
              <w:t xml:space="preserve">Showcase and celebration day </w:t>
            </w:r>
          </w:p>
        </w:tc>
      </w:tr>
      <w:tr w:rsidR="00326B30" w14:paraId="51B7611A" w14:textId="77777777" w:rsidTr="00326B30">
        <w:trPr>
          <w:jc w:val="center"/>
        </w:trPr>
        <w:tc>
          <w:tcPr>
            <w:tcW w:w="1242" w:type="dxa"/>
          </w:tcPr>
          <w:p w14:paraId="3417C49E" w14:textId="77777777" w:rsidR="00326B30" w:rsidRDefault="00326B30" w:rsidP="002D4894">
            <w:pPr>
              <w:rPr>
                <w:rFonts w:ascii="Trebuchet MS" w:hAnsi="Trebuchet MS"/>
                <w:bCs/>
                <w:sz w:val="18"/>
                <w:szCs w:val="18"/>
              </w:rPr>
            </w:pPr>
            <w:r>
              <w:rPr>
                <w:rFonts w:ascii="Trebuchet MS" w:hAnsi="Trebuchet MS"/>
                <w:bCs/>
                <w:sz w:val="18"/>
                <w:szCs w:val="18"/>
              </w:rPr>
              <w:t>Please tick the days you wish to book:</w:t>
            </w:r>
          </w:p>
          <w:p w14:paraId="3344DC2A" w14:textId="28A098EF" w:rsidR="00326B30" w:rsidRDefault="00326B30" w:rsidP="002D4894">
            <w:pPr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1B7CDEFB" w14:textId="77777777" w:rsidR="00326B30" w:rsidRDefault="00326B30" w:rsidP="002D4894">
            <w:pPr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2006" w:type="dxa"/>
          </w:tcPr>
          <w:p w14:paraId="208306FF" w14:textId="77777777" w:rsidR="00326B30" w:rsidRDefault="00326B30" w:rsidP="002D4894">
            <w:pPr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1963" w:type="dxa"/>
          </w:tcPr>
          <w:p w14:paraId="5DB026DF" w14:textId="77777777" w:rsidR="00326B30" w:rsidRDefault="00326B30" w:rsidP="002D4894">
            <w:pPr>
              <w:rPr>
                <w:rFonts w:ascii="Trebuchet MS" w:hAnsi="Trebuchet MS"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85" w:type="dxa"/>
          </w:tcPr>
          <w:p w14:paraId="49D028BB" w14:textId="77777777" w:rsidR="00326B30" w:rsidRDefault="00326B30" w:rsidP="002D4894">
            <w:pPr>
              <w:rPr>
                <w:rFonts w:ascii="Trebuchet MS" w:hAnsi="Trebuchet MS"/>
                <w:bCs/>
                <w:sz w:val="18"/>
                <w:szCs w:val="18"/>
              </w:rPr>
            </w:pPr>
          </w:p>
        </w:tc>
      </w:tr>
      <w:tr w:rsidR="00326B30" w14:paraId="51253945" w14:textId="77777777" w:rsidTr="00326B30">
        <w:trPr>
          <w:jc w:val="center"/>
        </w:trPr>
        <w:tc>
          <w:tcPr>
            <w:tcW w:w="1242" w:type="dxa"/>
          </w:tcPr>
          <w:p w14:paraId="002E69BB" w14:textId="2EF71975" w:rsidR="00326B30" w:rsidRDefault="00326B30" w:rsidP="002D4894">
            <w:pPr>
              <w:rPr>
                <w:rFonts w:ascii="Trebuchet MS" w:hAnsi="Trebuchet MS"/>
                <w:bCs/>
                <w:sz w:val="18"/>
                <w:szCs w:val="18"/>
              </w:rPr>
            </w:pPr>
            <w:r>
              <w:rPr>
                <w:rFonts w:ascii="Trebuchet MS" w:hAnsi="Trebuchet MS"/>
                <w:bCs/>
                <w:sz w:val="18"/>
                <w:szCs w:val="18"/>
              </w:rPr>
              <w:t>I require the Walking Bus to and from Martin School*</w:t>
            </w:r>
          </w:p>
        </w:tc>
        <w:tc>
          <w:tcPr>
            <w:tcW w:w="1843" w:type="dxa"/>
          </w:tcPr>
          <w:p w14:paraId="5AB16510" w14:textId="77777777" w:rsidR="00326B30" w:rsidRDefault="00326B30" w:rsidP="002D4894">
            <w:pPr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2006" w:type="dxa"/>
          </w:tcPr>
          <w:p w14:paraId="627F106C" w14:textId="77777777" w:rsidR="00326B30" w:rsidRDefault="00326B30" w:rsidP="002D4894">
            <w:pPr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1963" w:type="dxa"/>
          </w:tcPr>
          <w:p w14:paraId="3FA5E882" w14:textId="77777777" w:rsidR="00326B30" w:rsidRDefault="00326B30" w:rsidP="002D4894">
            <w:pPr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1785" w:type="dxa"/>
          </w:tcPr>
          <w:p w14:paraId="5AD5A4EF" w14:textId="77777777" w:rsidR="00326B30" w:rsidRDefault="00326B30" w:rsidP="002D4894">
            <w:pPr>
              <w:rPr>
                <w:rFonts w:ascii="Trebuchet MS" w:hAnsi="Trebuchet MS"/>
                <w:bCs/>
                <w:sz w:val="18"/>
                <w:szCs w:val="18"/>
              </w:rPr>
            </w:pPr>
          </w:p>
        </w:tc>
      </w:tr>
    </w:tbl>
    <w:p w14:paraId="02C6B72B" w14:textId="58986F1A" w:rsidR="00EA0496" w:rsidRDefault="00EA0496" w:rsidP="002D4894">
      <w:pPr>
        <w:rPr>
          <w:rFonts w:ascii="Trebuchet MS" w:hAnsi="Trebuchet MS"/>
          <w:bCs/>
          <w:sz w:val="18"/>
          <w:szCs w:val="18"/>
        </w:rPr>
      </w:pPr>
    </w:p>
    <w:p w14:paraId="42175213" w14:textId="214DE80C" w:rsidR="00EA0496" w:rsidRPr="00565A63" w:rsidRDefault="00EA0496" w:rsidP="00D55C76">
      <w:pPr>
        <w:rPr>
          <w:rFonts w:ascii="Trebuchet MS" w:hAnsi="Trebuchet MS"/>
          <w:bCs/>
          <w:sz w:val="24"/>
          <w:szCs w:val="24"/>
        </w:rPr>
      </w:pPr>
      <w:r w:rsidRPr="00565A63">
        <w:rPr>
          <w:rFonts w:ascii="Trebuchet MS" w:hAnsi="Trebuchet MS"/>
          <w:bCs/>
          <w:sz w:val="24"/>
          <w:szCs w:val="24"/>
        </w:rPr>
        <w:t xml:space="preserve">*Drop off will be between 8am-8:45am at </w:t>
      </w:r>
      <w:r w:rsidRPr="00565A63">
        <w:rPr>
          <w:rFonts w:ascii="Trebuchet MS" w:hAnsi="Trebuchet MS"/>
          <w:b/>
          <w:bCs/>
          <w:sz w:val="24"/>
          <w:szCs w:val="24"/>
        </w:rPr>
        <w:t>Martin School</w:t>
      </w:r>
      <w:r w:rsidR="00D55C76" w:rsidRPr="00565A63">
        <w:rPr>
          <w:rFonts w:ascii="Trebuchet MS" w:hAnsi="Trebuchet MS"/>
          <w:bCs/>
          <w:sz w:val="24"/>
          <w:szCs w:val="24"/>
        </w:rPr>
        <w:t>. P</w:t>
      </w:r>
      <w:r w:rsidRPr="00565A63">
        <w:rPr>
          <w:rFonts w:ascii="Trebuchet MS" w:hAnsi="Trebuchet MS"/>
          <w:bCs/>
          <w:sz w:val="24"/>
          <w:szCs w:val="24"/>
        </w:rPr>
        <w:t xml:space="preserve">ick up will be between 4:15pm-6pm at </w:t>
      </w:r>
      <w:r w:rsidRPr="00565A63">
        <w:rPr>
          <w:rFonts w:ascii="Trebuchet MS" w:hAnsi="Trebuchet MS"/>
          <w:b/>
          <w:bCs/>
          <w:sz w:val="24"/>
          <w:szCs w:val="24"/>
        </w:rPr>
        <w:t>Martin School</w:t>
      </w:r>
      <w:r w:rsidRPr="00565A63">
        <w:rPr>
          <w:rFonts w:ascii="Trebuchet MS" w:hAnsi="Trebuchet MS"/>
          <w:bCs/>
          <w:sz w:val="24"/>
          <w:szCs w:val="24"/>
        </w:rPr>
        <w:t xml:space="preserve">. </w:t>
      </w:r>
    </w:p>
    <w:p w14:paraId="121114C3" w14:textId="77777777" w:rsidR="0064646F" w:rsidRDefault="0064646F" w:rsidP="00EA0496">
      <w:pPr>
        <w:jc w:val="center"/>
        <w:rPr>
          <w:rFonts w:ascii="Trebuchet MS" w:hAnsi="Trebuchet MS"/>
          <w:b/>
          <w:sz w:val="24"/>
          <w:szCs w:val="24"/>
        </w:rPr>
      </w:pPr>
    </w:p>
    <w:p w14:paraId="7B4D8D1C" w14:textId="4EDEB67E" w:rsidR="00EA0496" w:rsidRPr="00565A63" w:rsidRDefault="00D55C76" w:rsidP="00565A63">
      <w:pPr>
        <w:jc w:val="center"/>
        <w:rPr>
          <w:rFonts w:ascii="Trebuchet MS" w:hAnsi="Trebuchet MS"/>
          <w:sz w:val="32"/>
          <w:szCs w:val="32"/>
        </w:rPr>
      </w:pPr>
      <w:r w:rsidRPr="0064646F">
        <w:rPr>
          <w:rFonts w:ascii="Trebuchet MS" w:hAnsi="Trebuchet MS"/>
          <w:b/>
          <w:sz w:val="32"/>
          <w:szCs w:val="32"/>
        </w:rPr>
        <w:t>Sessions are £30 per day and £26 for subsequent siblings</w:t>
      </w:r>
      <w:r w:rsidRPr="0064646F">
        <w:rPr>
          <w:rFonts w:ascii="Trebuchet MS" w:hAnsi="Trebuchet MS"/>
          <w:sz w:val="32"/>
          <w:szCs w:val="32"/>
        </w:rPr>
        <w:t xml:space="preserve">. </w:t>
      </w:r>
      <w:r w:rsidR="00565A63">
        <w:rPr>
          <w:rFonts w:ascii="Trebuchet MS" w:hAnsi="Trebuchet MS"/>
          <w:sz w:val="32"/>
          <w:szCs w:val="32"/>
        </w:rPr>
        <w:t>The Walking Bus service is charged at an additional £10 per day (siblings free).</w:t>
      </w:r>
    </w:p>
    <w:p w14:paraId="64A39EED" w14:textId="3C78A48D" w:rsidR="002B4042" w:rsidRPr="005E586C" w:rsidRDefault="002B4042" w:rsidP="00EF69BA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I agree to pay any fees promptly and understand there are fees for late payment and fees for </w:t>
      </w:r>
      <w:r w:rsidR="000026EA">
        <w:rPr>
          <w:rFonts w:ascii="Trebuchet MS" w:hAnsi="Trebuchet MS"/>
          <w:sz w:val="18"/>
          <w:szCs w:val="18"/>
        </w:rPr>
        <w:t xml:space="preserve">collecting my child </w:t>
      </w:r>
      <w:r>
        <w:rPr>
          <w:rFonts w:ascii="Trebuchet MS" w:hAnsi="Trebuchet MS"/>
          <w:sz w:val="18"/>
          <w:szCs w:val="18"/>
        </w:rPr>
        <w:t xml:space="preserve">beyond the closing time of </w:t>
      </w:r>
      <w:r w:rsidR="00A078B7">
        <w:rPr>
          <w:rFonts w:ascii="Trebuchet MS" w:hAnsi="Trebuchet MS"/>
          <w:sz w:val="18"/>
          <w:szCs w:val="18"/>
        </w:rPr>
        <w:t>4</w:t>
      </w:r>
      <w:r>
        <w:rPr>
          <w:rFonts w:ascii="Trebuchet MS" w:hAnsi="Trebuchet MS"/>
          <w:sz w:val="18"/>
          <w:szCs w:val="18"/>
        </w:rPr>
        <w:t>pm</w:t>
      </w:r>
      <w:r w:rsidR="00A078B7">
        <w:rPr>
          <w:rFonts w:ascii="Trebuchet MS" w:hAnsi="Trebuchet MS"/>
          <w:sz w:val="18"/>
          <w:szCs w:val="18"/>
        </w:rPr>
        <w:t xml:space="preserve"> (Holy Trinity School site) or 6pm (Martin School site).</w:t>
      </w:r>
    </w:p>
    <w:p w14:paraId="7414D5D7" w14:textId="0CD3ABF9" w:rsidR="00EF69BA" w:rsidRDefault="00EF69BA" w:rsidP="00EF69BA">
      <w:pPr>
        <w:rPr>
          <w:rFonts w:ascii="Trebuchet MS" w:hAnsi="Trebuchet MS"/>
          <w:sz w:val="18"/>
          <w:szCs w:val="18"/>
        </w:rPr>
      </w:pPr>
      <w:r w:rsidRPr="005E586C">
        <w:rPr>
          <w:rFonts w:ascii="Trebuchet MS" w:hAnsi="Trebuchet MS"/>
          <w:sz w:val="18"/>
          <w:szCs w:val="18"/>
        </w:rPr>
        <w:t xml:space="preserve">By completing this </w:t>
      </w:r>
      <w:proofErr w:type="gramStart"/>
      <w:r w:rsidRPr="005E586C">
        <w:rPr>
          <w:rFonts w:ascii="Trebuchet MS" w:hAnsi="Trebuchet MS"/>
          <w:sz w:val="18"/>
          <w:szCs w:val="18"/>
        </w:rPr>
        <w:t>form</w:t>
      </w:r>
      <w:proofErr w:type="gramEnd"/>
      <w:r w:rsidRPr="005E586C">
        <w:rPr>
          <w:rFonts w:ascii="Trebuchet MS" w:hAnsi="Trebuchet MS"/>
          <w:sz w:val="18"/>
          <w:szCs w:val="18"/>
        </w:rPr>
        <w:t xml:space="preserve"> I agree for my child to attend LBL After School Club and abide by all the policies set out on the website in order to for the staff to maintain a safe, healthy and fun environment for the children. </w:t>
      </w:r>
    </w:p>
    <w:p w14:paraId="2403B0F2" w14:textId="47347564" w:rsidR="00D55C76" w:rsidRPr="005E586C" w:rsidRDefault="00D55C76" w:rsidP="00EF69BA">
      <w:pPr>
        <w:rPr>
          <w:rFonts w:ascii="Trebuchet MS" w:hAnsi="Trebuchet MS"/>
          <w:sz w:val="18"/>
          <w:szCs w:val="18"/>
        </w:rPr>
      </w:pPr>
    </w:p>
    <w:p w14:paraId="5E5CA0F3" w14:textId="77777777" w:rsidR="00EF69BA" w:rsidRPr="005E586C" w:rsidRDefault="00EF69BA" w:rsidP="00EF69BA">
      <w:pPr>
        <w:rPr>
          <w:rFonts w:ascii="Trebuchet MS" w:hAnsi="Trebuchet MS"/>
          <w:sz w:val="18"/>
          <w:szCs w:val="18"/>
        </w:rPr>
      </w:pPr>
      <w:r w:rsidRPr="005E586C">
        <w:rPr>
          <w:rFonts w:ascii="Trebuchet MS" w:hAnsi="Trebuchet MS"/>
          <w:sz w:val="18"/>
          <w:szCs w:val="18"/>
        </w:rPr>
        <w:t>Signed: _______________________________________</w:t>
      </w:r>
      <w:r w:rsidRPr="005E586C">
        <w:rPr>
          <w:rFonts w:ascii="Trebuchet MS" w:hAnsi="Trebuchet MS"/>
          <w:sz w:val="18"/>
          <w:szCs w:val="18"/>
        </w:rPr>
        <w:tab/>
      </w:r>
      <w:r w:rsidRPr="005E586C">
        <w:rPr>
          <w:rFonts w:ascii="Trebuchet MS" w:hAnsi="Trebuchet MS"/>
          <w:sz w:val="18"/>
          <w:szCs w:val="18"/>
        </w:rPr>
        <w:tab/>
      </w:r>
      <w:proofErr w:type="gramStart"/>
      <w:r w:rsidRPr="005E586C">
        <w:rPr>
          <w:rFonts w:ascii="Trebuchet MS" w:hAnsi="Trebuchet MS"/>
          <w:sz w:val="18"/>
          <w:szCs w:val="18"/>
        </w:rPr>
        <w:t>Date:_</w:t>
      </w:r>
      <w:proofErr w:type="gramEnd"/>
      <w:r w:rsidRPr="005E586C">
        <w:rPr>
          <w:rFonts w:ascii="Trebuchet MS" w:hAnsi="Trebuchet MS"/>
          <w:sz w:val="18"/>
          <w:szCs w:val="18"/>
        </w:rPr>
        <w:t>_____________________</w:t>
      </w:r>
    </w:p>
    <w:sectPr w:rsidR="00EF69BA" w:rsidRPr="005E586C" w:rsidSect="000026E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894"/>
    <w:rsid w:val="000026EA"/>
    <w:rsid w:val="002B4042"/>
    <w:rsid w:val="002D4894"/>
    <w:rsid w:val="00326B30"/>
    <w:rsid w:val="0041781D"/>
    <w:rsid w:val="00444848"/>
    <w:rsid w:val="00452321"/>
    <w:rsid w:val="00476A3A"/>
    <w:rsid w:val="00506458"/>
    <w:rsid w:val="005249C7"/>
    <w:rsid w:val="00555949"/>
    <w:rsid w:val="00565A63"/>
    <w:rsid w:val="005E586C"/>
    <w:rsid w:val="00602FF5"/>
    <w:rsid w:val="0064646F"/>
    <w:rsid w:val="0076575F"/>
    <w:rsid w:val="00797FAA"/>
    <w:rsid w:val="008A6710"/>
    <w:rsid w:val="008F2915"/>
    <w:rsid w:val="00A078B7"/>
    <w:rsid w:val="00A94144"/>
    <w:rsid w:val="00AF1A09"/>
    <w:rsid w:val="00BF59B3"/>
    <w:rsid w:val="00C13B37"/>
    <w:rsid w:val="00D55274"/>
    <w:rsid w:val="00D55C76"/>
    <w:rsid w:val="00E046FB"/>
    <w:rsid w:val="00EA0496"/>
    <w:rsid w:val="00EF69BA"/>
    <w:rsid w:val="00F72F2B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E6109"/>
  <w15:docId w15:val="{68FE79C7-1267-48D5-864C-F2E1E630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3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2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5C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BLHolyTrinity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LAPTOP</dc:creator>
  <cp:lastModifiedBy>Fiona Doyle</cp:lastModifiedBy>
  <cp:revision>2</cp:revision>
  <dcterms:created xsi:type="dcterms:W3CDTF">2019-05-01T12:52:00Z</dcterms:created>
  <dcterms:modified xsi:type="dcterms:W3CDTF">2019-05-01T12:52:00Z</dcterms:modified>
</cp:coreProperties>
</file>